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63" w:rsidRDefault="00103044" w:rsidP="00F677A6">
      <w:pPr>
        <w:jc w:val="center"/>
        <w:rPr>
          <w:b/>
          <w:sz w:val="28"/>
          <w:szCs w:val="28"/>
        </w:rPr>
      </w:pPr>
      <w:r>
        <w:rPr>
          <w:b/>
          <w:sz w:val="28"/>
          <w:szCs w:val="28"/>
        </w:rPr>
        <w:t>Friend of Education Award</w:t>
      </w:r>
    </w:p>
    <w:p w:rsidR="00103044" w:rsidRDefault="00103044" w:rsidP="00103044">
      <w:pPr>
        <w:spacing w:after="0" w:line="240" w:lineRule="auto"/>
        <w:rPr>
          <w:sz w:val="28"/>
          <w:szCs w:val="28"/>
        </w:rPr>
      </w:pPr>
      <w:r>
        <w:rPr>
          <w:sz w:val="28"/>
          <w:szCs w:val="28"/>
        </w:rPr>
        <w:t>Massachusetts State Organization of DKG has been trying to revive  its Friend of Education Award for the last year and a half, with little success.  We want to recognize outstanding service, commitment, and/or contributions made by individuals, civic groups, organizations, businesses or corporations to education here in Massachusetts. I have been asked to make some suggestions about who can be nominated.</w:t>
      </w:r>
    </w:p>
    <w:p w:rsidR="00103044" w:rsidRDefault="00103044" w:rsidP="00103044">
      <w:pPr>
        <w:spacing w:after="0" w:line="240" w:lineRule="auto"/>
        <w:rPr>
          <w:sz w:val="28"/>
          <w:szCs w:val="28"/>
        </w:rPr>
      </w:pPr>
      <w:r>
        <w:rPr>
          <w:sz w:val="28"/>
          <w:szCs w:val="28"/>
        </w:rPr>
        <w:tab/>
        <w:t>1.  Any individual (male or female) who is NOT a teacher;</w:t>
      </w:r>
    </w:p>
    <w:p w:rsidR="00103044" w:rsidRDefault="00F677A6" w:rsidP="00103044">
      <w:pPr>
        <w:spacing w:after="0" w:line="240" w:lineRule="auto"/>
        <w:rPr>
          <w:sz w:val="28"/>
          <w:szCs w:val="28"/>
        </w:rPr>
      </w:pPr>
      <w:r>
        <w:rPr>
          <w:sz w:val="28"/>
          <w:szCs w:val="28"/>
        </w:rPr>
        <w:tab/>
        <w:t xml:space="preserve">2.  Civic organizations </w:t>
      </w:r>
      <w:r w:rsidR="00103044">
        <w:rPr>
          <w:sz w:val="28"/>
          <w:szCs w:val="28"/>
        </w:rPr>
        <w:t xml:space="preserve"> like the Elks, Knights of Columbus, Rotary, etc;</w:t>
      </w:r>
    </w:p>
    <w:p w:rsidR="00F677A6" w:rsidRDefault="00103044" w:rsidP="00103044">
      <w:pPr>
        <w:spacing w:after="0" w:line="240" w:lineRule="auto"/>
        <w:rPr>
          <w:sz w:val="28"/>
          <w:szCs w:val="28"/>
        </w:rPr>
      </w:pPr>
      <w:r>
        <w:rPr>
          <w:sz w:val="28"/>
          <w:szCs w:val="28"/>
        </w:rPr>
        <w:tab/>
        <w:t>3.  Local service groups like Friends of ECOS</w:t>
      </w:r>
      <w:r w:rsidR="00F677A6">
        <w:rPr>
          <w:sz w:val="28"/>
          <w:szCs w:val="28"/>
        </w:rPr>
        <w:t>, Springfield School Volunteers,</w:t>
      </w:r>
    </w:p>
    <w:p w:rsidR="00103044" w:rsidRDefault="00F677A6" w:rsidP="00103044">
      <w:pPr>
        <w:spacing w:after="0" w:line="240" w:lineRule="auto"/>
        <w:rPr>
          <w:sz w:val="28"/>
          <w:szCs w:val="28"/>
        </w:rPr>
      </w:pPr>
      <w:r>
        <w:rPr>
          <w:sz w:val="28"/>
          <w:szCs w:val="28"/>
        </w:rPr>
        <w:tab/>
      </w:r>
      <w:r>
        <w:rPr>
          <w:sz w:val="28"/>
          <w:szCs w:val="28"/>
        </w:rPr>
        <w:tab/>
        <w:t>Big Brothers/Sisters, etc.;</w:t>
      </w:r>
    </w:p>
    <w:p w:rsidR="00103044" w:rsidRDefault="00F677A6" w:rsidP="00103044">
      <w:pPr>
        <w:spacing w:after="0" w:line="240" w:lineRule="auto"/>
        <w:rPr>
          <w:sz w:val="28"/>
          <w:szCs w:val="28"/>
        </w:rPr>
      </w:pPr>
      <w:r>
        <w:rPr>
          <w:sz w:val="28"/>
          <w:szCs w:val="28"/>
        </w:rPr>
        <w:tab/>
        <w:t xml:space="preserve">4.  Local businesses or corporations, like </w:t>
      </w:r>
      <w:proofErr w:type="spellStart"/>
      <w:r>
        <w:rPr>
          <w:sz w:val="28"/>
          <w:szCs w:val="28"/>
        </w:rPr>
        <w:t>Friendlys</w:t>
      </w:r>
      <w:proofErr w:type="spellEnd"/>
      <w:r>
        <w:rPr>
          <w:sz w:val="28"/>
          <w:szCs w:val="28"/>
        </w:rPr>
        <w:t>, Big Y, etc.</w:t>
      </w:r>
    </w:p>
    <w:p w:rsidR="00F677A6" w:rsidRDefault="00F677A6" w:rsidP="00103044">
      <w:pPr>
        <w:spacing w:after="0" w:line="240" w:lineRule="auto"/>
        <w:rPr>
          <w:sz w:val="28"/>
          <w:szCs w:val="28"/>
        </w:rPr>
      </w:pPr>
      <w:r>
        <w:rPr>
          <w:sz w:val="28"/>
          <w:szCs w:val="28"/>
        </w:rPr>
        <w:t>Anyone who helps out schools and/or education, teachers, students is a possible award recipient.  Here's a way to show them we care and are grateful for their efforts.</w:t>
      </w:r>
    </w:p>
    <w:p w:rsidR="00F677A6" w:rsidRPr="00103044" w:rsidRDefault="00F677A6" w:rsidP="00103044">
      <w:pPr>
        <w:spacing w:after="0" w:line="240" w:lineRule="auto"/>
        <w:rPr>
          <w:sz w:val="28"/>
          <w:szCs w:val="28"/>
        </w:rPr>
      </w:pPr>
      <w:r>
        <w:rPr>
          <w:sz w:val="28"/>
          <w:szCs w:val="28"/>
        </w:rPr>
        <w:t xml:space="preserve">Any chapter or committee can nominate someone.  The nomination form should be sent to the state president, state leadership chair, and the chapter president.  One follows this article below.  Let's get those nominations in so we can tell </w:t>
      </w:r>
      <w:r w:rsidR="00EB0555">
        <w:rPr>
          <w:sz w:val="28"/>
          <w:szCs w:val="28"/>
        </w:rPr>
        <w:t>someone how much we appreciate their efforts toward educations and educators!</w:t>
      </w:r>
      <w:r>
        <w:rPr>
          <w:sz w:val="28"/>
          <w:szCs w:val="28"/>
        </w:rPr>
        <w:t xml:space="preserve"> </w:t>
      </w:r>
    </w:p>
    <w:sectPr w:rsidR="00F677A6" w:rsidRPr="00103044" w:rsidSect="00641C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03044"/>
    <w:rsid w:val="00103044"/>
    <w:rsid w:val="00623822"/>
    <w:rsid w:val="00641C63"/>
    <w:rsid w:val="00E21B43"/>
    <w:rsid w:val="00EB0555"/>
    <w:rsid w:val="00F677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LaBonte</dc:creator>
  <cp:lastModifiedBy>Claire LaBonte</cp:lastModifiedBy>
  <cp:revision>1</cp:revision>
  <dcterms:created xsi:type="dcterms:W3CDTF">2019-02-12T01:19:00Z</dcterms:created>
  <dcterms:modified xsi:type="dcterms:W3CDTF">2019-02-12T01:41:00Z</dcterms:modified>
</cp:coreProperties>
</file>